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</w:rPr>
        <w:t>辽宁理工学院</w:t>
      </w:r>
      <w:bookmarkStart w:id="0" w:name="_GoBack"/>
      <w:bookmarkEnd w:id="0"/>
      <w:r>
        <w:rPr>
          <w:rFonts w:hint="eastAsia" w:ascii="黑体" w:hAnsi="黑体" w:eastAsia="黑体"/>
          <w:sz w:val="36"/>
          <w:szCs w:val="36"/>
          <w:lang w:val="en-US" w:eastAsia="zh-CN"/>
        </w:rPr>
        <w:t>实践教学</w:t>
      </w:r>
      <w:r>
        <w:rPr>
          <w:rFonts w:hint="eastAsia" w:ascii="黑体" w:hAnsi="黑体" w:eastAsia="黑体"/>
          <w:sz w:val="36"/>
          <w:szCs w:val="36"/>
        </w:rPr>
        <w:t>教师外出预算申请表</w:t>
      </w:r>
    </w:p>
    <w:p>
      <w:pPr>
        <w:ind w:right="720"/>
        <w:jc w:val="right"/>
        <w:rPr>
          <w:rFonts w:hint="default" w:eastAsia="宋体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</w:rPr>
        <w:t>填表时间:</w:t>
      </w:r>
      <w:r>
        <w:rPr>
          <w:rFonts w:hint="eastAsia"/>
          <w:sz w:val="28"/>
          <w:szCs w:val="28"/>
          <w:lang w:val="en-US" w:eastAsia="zh-CN"/>
        </w:rPr>
        <w:t xml:space="preserve">  年   月   日</w:t>
      </w:r>
    </w:p>
    <w:tbl>
      <w:tblPr>
        <w:tblStyle w:val="6"/>
        <w:tblW w:w="9498" w:type="dxa"/>
        <w:tblInd w:w="-60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1843"/>
        <w:gridCol w:w="567"/>
        <w:gridCol w:w="283"/>
        <w:gridCol w:w="426"/>
        <w:gridCol w:w="567"/>
        <w:gridCol w:w="324"/>
        <w:gridCol w:w="1093"/>
        <w:gridCol w:w="236"/>
        <w:gridCol w:w="48"/>
        <w:gridCol w:w="1134"/>
        <w:gridCol w:w="567"/>
        <w:gridCol w:w="15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851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学院</w:t>
            </w:r>
          </w:p>
        </w:tc>
        <w:tc>
          <w:tcPr>
            <w:tcW w:w="2410" w:type="dxa"/>
            <w:gridSpan w:val="2"/>
            <w:vAlign w:val="center"/>
          </w:tcPr>
          <w:p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</w:p>
        </w:tc>
        <w:tc>
          <w:tcPr>
            <w:tcW w:w="1276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负责教师</w:t>
            </w:r>
          </w:p>
        </w:tc>
        <w:tc>
          <w:tcPr>
            <w:tcW w:w="1653" w:type="dxa"/>
            <w:gridSpan w:val="3"/>
            <w:vAlign w:val="center"/>
          </w:tcPr>
          <w:p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</w:p>
        </w:tc>
        <w:tc>
          <w:tcPr>
            <w:tcW w:w="118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联系方式</w:t>
            </w:r>
          </w:p>
        </w:tc>
        <w:tc>
          <w:tcPr>
            <w:tcW w:w="2126" w:type="dxa"/>
            <w:gridSpan w:val="2"/>
            <w:vAlign w:val="center"/>
          </w:tcPr>
          <w:p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851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事由</w:t>
            </w:r>
          </w:p>
        </w:tc>
        <w:tc>
          <w:tcPr>
            <w:tcW w:w="8647" w:type="dxa"/>
            <w:gridSpan w:val="12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参加竞赛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851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4010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比赛名称</w:t>
            </w:r>
          </w:p>
        </w:tc>
        <w:tc>
          <w:tcPr>
            <w:tcW w:w="1377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地点</w:t>
            </w:r>
          </w:p>
        </w:tc>
        <w:tc>
          <w:tcPr>
            <w:tcW w:w="3260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比赛时间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851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4010" w:type="dxa"/>
            <w:gridSpan w:val="6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377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260" w:type="dxa"/>
            <w:gridSpan w:val="3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月   日— 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851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647" w:type="dxa"/>
            <w:gridSpan w:val="12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参加校外实践活动（会议）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851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4010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活动内容</w:t>
            </w:r>
          </w:p>
        </w:tc>
        <w:tc>
          <w:tcPr>
            <w:tcW w:w="109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地点</w:t>
            </w:r>
          </w:p>
        </w:tc>
        <w:tc>
          <w:tcPr>
            <w:tcW w:w="3544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外出时间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2" w:hRule="atLeast"/>
        </w:trPr>
        <w:tc>
          <w:tcPr>
            <w:tcW w:w="851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4010" w:type="dxa"/>
            <w:gridSpan w:val="6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right="0"/>
              <w:rPr>
                <w:sz w:val="24"/>
              </w:rPr>
            </w:pPr>
          </w:p>
        </w:tc>
        <w:tc>
          <w:tcPr>
            <w:tcW w:w="1093" w:type="dxa"/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val="en-US" w:eastAsia="zh-CN"/>
              </w:rPr>
            </w:pPr>
          </w:p>
        </w:tc>
        <w:tc>
          <w:tcPr>
            <w:tcW w:w="3544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月  日— 月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851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成员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教师名单</w:t>
            </w:r>
          </w:p>
        </w:tc>
        <w:tc>
          <w:tcPr>
            <w:tcW w:w="6804" w:type="dxa"/>
            <w:gridSpan w:val="11"/>
            <w:vAlign w:val="center"/>
          </w:tcPr>
          <w:p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851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学生名单</w:t>
            </w:r>
          </w:p>
        </w:tc>
        <w:tc>
          <w:tcPr>
            <w:tcW w:w="6804" w:type="dxa"/>
            <w:gridSpan w:val="11"/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851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预算</w:t>
            </w:r>
          </w:p>
        </w:tc>
        <w:tc>
          <w:tcPr>
            <w:tcW w:w="1843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往返路费</w:t>
            </w:r>
          </w:p>
        </w:tc>
        <w:tc>
          <w:tcPr>
            <w:tcW w:w="850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教师</w:t>
            </w:r>
          </w:p>
        </w:tc>
        <w:tc>
          <w:tcPr>
            <w:tcW w:w="4395" w:type="dxa"/>
            <w:gridSpan w:val="8"/>
            <w:vAlign w:val="center"/>
          </w:tcPr>
          <w:p>
            <w:pPr>
              <w:rPr>
                <w:color w:val="FF0000"/>
                <w:sz w:val="24"/>
              </w:rPr>
            </w:pPr>
            <w:r>
              <w:rPr>
                <w:rFonts w:hint="eastAsia"/>
                <w:color w:val="FF0000"/>
                <w:sz w:val="24"/>
              </w:rPr>
              <w:t>单价*人数*往返（单程）=总金额</w:t>
            </w:r>
          </w:p>
        </w:tc>
        <w:tc>
          <w:tcPr>
            <w:tcW w:w="1559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费用总计</w:t>
            </w: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851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43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学生</w:t>
            </w:r>
          </w:p>
        </w:tc>
        <w:tc>
          <w:tcPr>
            <w:tcW w:w="4395" w:type="dxa"/>
            <w:gridSpan w:val="8"/>
            <w:vAlign w:val="center"/>
          </w:tcPr>
          <w:p>
            <w:pPr>
              <w:rPr>
                <w:color w:val="FF0000"/>
                <w:sz w:val="24"/>
              </w:rPr>
            </w:pPr>
            <w:r>
              <w:rPr>
                <w:rFonts w:hint="eastAsia"/>
                <w:color w:val="FF0000"/>
                <w:sz w:val="24"/>
              </w:rPr>
              <w:t xml:space="preserve">单价*人数*往返（单程）=总金额        </w:t>
            </w:r>
          </w:p>
        </w:tc>
        <w:tc>
          <w:tcPr>
            <w:tcW w:w="1559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851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住宿费</w:t>
            </w:r>
          </w:p>
        </w:tc>
        <w:tc>
          <w:tcPr>
            <w:tcW w:w="5245" w:type="dxa"/>
            <w:gridSpan w:val="10"/>
            <w:vAlign w:val="center"/>
          </w:tcPr>
          <w:p>
            <w:pPr>
              <w:jc w:val="center"/>
              <w:rPr>
                <w:color w:val="FF0000"/>
                <w:sz w:val="24"/>
              </w:rPr>
            </w:pPr>
            <w:r>
              <w:rPr>
                <w:rFonts w:hint="eastAsia"/>
                <w:color w:val="FF0000"/>
                <w:sz w:val="24"/>
              </w:rPr>
              <w:t>单价*房间数*天数=总金额</w:t>
            </w:r>
          </w:p>
        </w:tc>
        <w:tc>
          <w:tcPr>
            <w:tcW w:w="1559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851" w:type="dxa"/>
            <w:vMerge w:val="continue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伙食补助费</w:t>
            </w:r>
          </w:p>
        </w:tc>
        <w:tc>
          <w:tcPr>
            <w:tcW w:w="5245" w:type="dxa"/>
            <w:gridSpan w:val="10"/>
            <w:vAlign w:val="center"/>
          </w:tcPr>
          <w:p>
            <w:pPr>
              <w:jc w:val="center"/>
              <w:rPr>
                <w:rFonts w:hint="eastAsia"/>
                <w:color w:val="FF0000"/>
                <w:sz w:val="24"/>
              </w:rPr>
            </w:pPr>
            <w:r>
              <w:rPr>
                <w:rFonts w:hint="eastAsia"/>
                <w:color w:val="FF0000"/>
                <w:sz w:val="24"/>
              </w:rPr>
              <w:t>（教师）</w:t>
            </w:r>
            <w:r>
              <w:rPr>
                <w:rFonts w:hint="eastAsia"/>
                <w:color w:val="FF0000"/>
                <w:sz w:val="24"/>
                <w:lang w:val="en-US" w:eastAsia="zh-CN"/>
              </w:rPr>
              <w:t>100</w:t>
            </w:r>
            <w:r>
              <w:rPr>
                <w:rFonts w:hint="eastAsia"/>
                <w:color w:val="FF0000"/>
                <w:sz w:val="24"/>
              </w:rPr>
              <w:t>元*人数*天数=总金额</w:t>
            </w:r>
          </w:p>
        </w:tc>
        <w:tc>
          <w:tcPr>
            <w:tcW w:w="1559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851" w:type="dxa"/>
            <w:vMerge w:val="continue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市内交通费</w:t>
            </w:r>
          </w:p>
        </w:tc>
        <w:tc>
          <w:tcPr>
            <w:tcW w:w="5245" w:type="dxa"/>
            <w:gridSpan w:val="10"/>
            <w:vAlign w:val="center"/>
          </w:tcPr>
          <w:p>
            <w:pPr>
              <w:jc w:val="center"/>
              <w:rPr>
                <w:rFonts w:hint="eastAsia"/>
                <w:color w:val="FF0000"/>
                <w:sz w:val="24"/>
              </w:rPr>
            </w:pPr>
            <w:r>
              <w:rPr>
                <w:rFonts w:hint="eastAsia"/>
                <w:color w:val="FF0000"/>
                <w:sz w:val="24"/>
              </w:rPr>
              <w:t>（教师）</w:t>
            </w:r>
            <w:r>
              <w:rPr>
                <w:rFonts w:hint="eastAsia"/>
                <w:color w:val="FF0000"/>
                <w:sz w:val="24"/>
                <w:lang w:val="en-US" w:eastAsia="zh-CN"/>
              </w:rPr>
              <w:t>80</w:t>
            </w:r>
            <w:r>
              <w:rPr>
                <w:rFonts w:hint="eastAsia"/>
                <w:color w:val="FF0000"/>
                <w:sz w:val="24"/>
              </w:rPr>
              <w:t>元*人数*天数=总金额</w:t>
            </w:r>
          </w:p>
        </w:tc>
        <w:tc>
          <w:tcPr>
            <w:tcW w:w="1559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851" w:type="dxa"/>
            <w:vMerge w:val="continue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…</w:t>
            </w:r>
          </w:p>
        </w:tc>
        <w:tc>
          <w:tcPr>
            <w:tcW w:w="5245" w:type="dxa"/>
            <w:gridSpan w:val="10"/>
            <w:vAlign w:val="center"/>
          </w:tcPr>
          <w:p>
            <w:pPr>
              <w:jc w:val="center"/>
              <w:rPr>
                <w:rFonts w:hint="eastAsia"/>
                <w:color w:val="FF0000"/>
                <w:sz w:val="24"/>
              </w:rPr>
            </w:pPr>
          </w:p>
        </w:tc>
        <w:tc>
          <w:tcPr>
            <w:tcW w:w="1559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851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面向专业</w:t>
            </w:r>
          </w:p>
        </w:tc>
        <w:tc>
          <w:tcPr>
            <w:tcW w:w="3119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91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食宿情况</w:t>
            </w:r>
          </w:p>
        </w:tc>
        <w:tc>
          <w:tcPr>
            <w:tcW w:w="4637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对方是否提供   是□  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7" w:hRule="atLeast"/>
        </w:trPr>
        <w:tc>
          <w:tcPr>
            <w:tcW w:w="4861" w:type="dxa"/>
            <w:gridSpan w:val="7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所在学院审核意见(盖章):</w:t>
            </w:r>
          </w:p>
          <w:p>
            <w:pPr>
              <w:ind w:firstLine="240" w:firstLineChars="100"/>
              <w:rPr>
                <w:sz w:val="24"/>
              </w:rPr>
            </w:pPr>
          </w:p>
          <w:p>
            <w:pPr>
              <w:ind w:firstLine="120" w:firstLineChars="50"/>
              <w:rPr>
                <w:sz w:val="24"/>
              </w:rPr>
            </w:pPr>
          </w:p>
          <w:p>
            <w:pPr>
              <w:ind w:firstLine="120" w:firstLineChars="50"/>
              <w:rPr>
                <w:sz w:val="24"/>
              </w:rPr>
            </w:pPr>
            <w:r>
              <w:rPr>
                <w:rFonts w:hint="eastAsia"/>
                <w:sz w:val="24"/>
              </w:rPr>
              <w:t>学院院长签字:          年   月   日</w:t>
            </w:r>
          </w:p>
        </w:tc>
        <w:tc>
          <w:tcPr>
            <w:tcW w:w="4637" w:type="dxa"/>
            <w:gridSpan w:val="6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预算情况审核意见（盖章）</w:t>
            </w:r>
          </w:p>
          <w:p>
            <w:pPr>
              <w:ind w:firstLine="240" w:firstLineChars="100"/>
              <w:rPr>
                <w:sz w:val="24"/>
              </w:rPr>
            </w:pPr>
          </w:p>
          <w:p>
            <w:pPr>
              <w:ind w:firstLine="240" w:firstLineChars="100"/>
              <w:rPr>
                <w:sz w:val="24"/>
              </w:rPr>
            </w:pPr>
          </w:p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财务处处长签字:         年 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9" w:hRule="atLeast"/>
        </w:trPr>
        <w:tc>
          <w:tcPr>
            <w:tcW w:w="4861" w:type="dxa"/>
            <w:gridSpan w:val="7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教学安排情况审核意见(盖章):</w:t>
            </w: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双创学院院长签字:    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 xml:space="preserve">   年    月   日</w:t>
            </w:r>
          </w:p>
        </w:tc>
        <w:tc>
          <w:tcPr>
            <w:tcW w:w="4637" w:type="dxa"/>
            <w:gridSpan w:val="6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副校长审批意见：</w:t>
            </w:r>
          </w:p>
          <w:p>
            <w:pPr>
              <w:ind w:firstLine="3480" w:firstLineChars="1450"/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ind w:firstLine="120" w:firstLineChars="50"/>
              <w:rPr>
                <w:sz w:val="24"/>
              </w:rPr>
            </w:pPr>
            <w:r>
              <w:rPr>
                <w:rFonts w:hint="eastAsia"/>
                <w:sz w:val="24"/>
              </w:rPr>
              <w:t>签字:                 年    月    日</w:t>
            </w:r>
          </w:p>
        </w:tc>
      </w:tr>
    </w:tbl>
    <w:p>
      <w:pPr>
        <w:rPr>
          <w:sz w:val="24"/>
        </w:rPr>
      </w:pPr>
      <w:r>
        <w:rPr>
          <w:rFonts w:hint="eastAsia"/>
          <w:sz w:val="24"/>
        </w:rPr>
        <w:t>1、后附赛事实施方案、实习基地教学管理行程安排、实践活动安排或会议通知。</w:t>
      </w:r>
    </w:p>
    <w:p>
      <w:pPr>
        <w:rPr>
          <w:sz w:val="24"/>
        </w:rPr>
      </w:pPr>
      <w:r>
        <w:rPr>
          <w:rFonts w:hint="eastAsia"/>
          <w:sz w:val="24"/>
        </w:rPr>
        <w:t>2、红色字体为填写模式范例，填写时请删除。</w:t>
      </w:r>
    </w:p>
    <w:p>
      <w:pPr>
        <w:rPr>
          <w:sz w:val="24"/>
        </w:rPr>
      </w:pPr>
      <w:r>
        <w:rPr>
          <w:rFonts w:hint="eastAsia"/>
          <w:sz w:val="24"/>
        </w:rPr>
        <w:t>3、此表一式三份，财务处、创新创业学院、所在学院各一份。</w:t>
      </w:r>
    </w:p>
    <w:sectPr>
      <w:pgSz w:w="11906" w:h="16838"/>
      <w:pgMar w:top="1134" w:right="1797" w:bottom="567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