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720" w:rsidRDefault="00DD6720">
      <w:pPr>
        <w:jc w:val="center"/>
        <w:rPr>
          <w:rFonts w:asci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辽宁理工学院图书管理系统招标公告</w:t>
      </w:r>
    </w:p>
    <w:p w:rsidR="00DD6720" w:rsidRDefault="00DD6720">
      <w:pPr>
        <w:jc w:val="center"/>
        <w:rPr>
          <w:rFonts w:ascii="宋体" w:cs="宋体"/>
          <w:b/>
          <w:bCs/>
          <w:sz w:val="24"/>
        </w:rPr>
      </w:pPr>
    </w:p>
    <w:p w:rsidR="00DD6720" w:rsidRPr="00815F76" w:rsidRDefault="00DD6720" w:rsidP="00815F76">
      <w:pPr>
        <w:spacing w:line="560" w:lineRule="exact"/>
        <w:ind w:firstLineChars="200" w:firstLine="560"/>
        <w:rPr>
          <w:rFonts w:ascii="仿宋_GB2312" w:eastAsia="仿宋_GB2312" w:cs="宋体"/>
          <w:sz w:val="28"/>
          <w:szCs w:val="28"/>
        </w:rPr>
      </w:pPr>
      <w:r w:rsidRPr="00815F76">
        <w:rPr>
          <w:rFonts w:ascii="仿宋_GB2312" w:eastAsia="仿宋_GB2312" w:hAnsi="宋体" w:cs="宋体" w:hint="eastAsia"/>
          <w:sz w:val="28"/>
          <w:szCs w:val="28"/>
        </w:rPr>
        <w:t>我校将对图书管理系统进行招标，欢迎合格的公司前来参加。</w:t>
      </w:r>
    </w:p>
    <w:p w:rsidR="00DD6720" w:rsidRPr="00815F76" w:rsidRDefault="00DD6720" w:rsidP="00815F76">
      <w:pPr>
        <w:numPr>
          <w:ilvl w:val="0"/>
          <w:numId w:val="1"/>
        </w:numPr>
        <w:spacing w:line="560" w:lineRule="exact"/>
        <w:ind w:firstLineChars="200" w:firstLine="560"/>
        <w:rPr>
          <w:rFonts w:ascii="仿宋_GB2312" w:eastAsia="仿宋_GB2312" w:cs="宋体"/>
          <w:sz w:val="28"/>
          <w:szCs w:val="28"/>
        </w:rPr>
      </w:pPr>
      <w:r w:rsidRPr="00815F76">
        <w:rPr>
          <w:rFonts w:ascii="仿宋_GB2312" w:eastAsia="仿宋_GB2312" w:hAnsi="宋体" w:cs="宋体" w:hint="eastAsia"/>
          <w:sz w:val="28"/>
          <w:szCs w:val="28"/>
        </w:rPr>
        <w:t>项目情况简要概述</w:t>
      </w:r>
    </w:p>
    <w:p w:rsidR="00DD6720" w:rsidRPr="00815F76" w:rsidRDefault="00DD6720" w:rsidP="00815F76">
      <w:pPr>
        <w:spacing w:line="560" w:lineRule="exact"/>
        <w:ind w:firstLineChars="200" w:firstLine="560"/>
        <w:rPr>
          <w:rFonts w:ascii="仿宋_GB2312" w:eastAsia="仿宋_GB2312" w:cs="宋体"/>
          <w:sz w:val="28"/>
          <w:szCs w:val="28"/>
        </w:rPr>
      </w:pPr>
      <w:r w:rsidRPr="00815F76">
        <w:rPr>
          <w:rFonts w:ascii="仿宋_GB2312" w:eastAsia="仿宋_GB2312" w:hAnsi="宋体" w:cs="宋体"/>
          <w:sz w:val="28"/>
          <w:szCs w:val="28"/>
        </w:rPr>
        <w:t>1</w:t>
      </w:r>
      <w:r w:rsidRPr="00815F76">
        <w:rPr>
          <w:rFonts w:ascii="仿宋_GB2312" w:eastAsia="仿宋_GB2312" w:hAnsi="宋体" w:cs="宋体" w:hint="eastAsia"/>
          <w:sz w:val="28"/>
          <w:szCs w:val="28"/>
        </w:rPr>
        <w:t>、项目编号：</w:t>
      </w:r>
      <w:r w:rsidRPr="00815F76">
        <w:rPr>
          <w:rFonts w:ascii="仿宋_GB2312" w:eastAsia="仿宋_GB2312" w:hAnsi="宋体" w:cs="宋体"/>
          <w:sz w:val="28"/>
          <w:szCs w:val="28"/>
        </w:rPr>
        <w:t>LISE2021SB009</w:t>
      </w:r>
      <w:r w:rsidRPr="00815F76">
        <w:rPr>
          <w:rFonts w:ascii="仿宋_GB2312" w:eastAsia="仿宋_GB2312" w:hAnsi="宋体" w:cs="宋体" w:hint="eastAsia"/>
          <w:sz w:val="28"/>
          <w:szCs w:val="28"/>
        </w:rPr>
        <w:t>。</w:t>
      </w:r>
    </w:p>
    <w:p w:rsidR="00DD6720" w:rsidRPr="00815F76" w:rsidRDefault="00DD6720" w:rsidP="00815F76">
      <w:pPr>
        <w:spacing w:line="560" w:lineRule="exact"/>
        <w:ind w:firstLineChars="200" w:firstLine="560"/>
        <w:rPr>
          <w:rFonts w:ascii="仿宋_GB2312" w:eastAsia="仿宋_GB2312" w:cs="宋体"/>
          <w:sz w:val="28"/>
          <w:szCs w:val="28"/>
        </w:rPr>
      </w:pPr>
      <w:r w:rsidRPr="00815F76">
        <w:rPr>
          <w:rFonts w:ascii="仿宋_GB2312" w:eastAsia="仿宋_GB2312" w:hAnsi="宋体" w:cs="宋体"/>
          <w:sz w:val="28"/>
          <w:szCs w:val="28"/>
        </w:rPr>
        <w:t>2</w:t>
      </w:r>
      <w:r w:rsidRPr="00815F76">
        <w:rPr>
          <w:rFonts w:ascii="仿宋_GB2312" w:eastAsia="仿宋_GB2312" w:hAnsi="宋体" w:cs="宋体" w:hint="eastAsia"/>
          <w:sz w:val="28"/>
          <w:szCs w:val="28"/>
        </w:rPr>
        <w:t>、项目内容：图书管理系统。</w:t>
      </w:r>
    </w:p>
    <w:p w:rsidR="00DD6720" w:rsidRPr="00815F76" w:rsidRDefault="00DD6720" w:rsidP="00815F76">
      <w:pPr>
        <w:spacing w:line="560" w:lineRule="exact"/>
        <w:ind w:firstLineChars="200" w:firstLine="560"/>
        <w:rPr>
          <w:rFonts w:ascii="仿宋_GB2312" w:eastAsia="仿宋_GB2312" w:cs="宋体"/>
          <w:sz w:val="28"/>
          <w:szCs w:val="28"/>
        </w:rPr>
      </w:pPr>
      <w:r w:rsidRPr="00815F76">
        <w:rPr>
          <w:rFonts w:ascii="仿宋_GB2312" w:eastAsia="仿宋_GB2312" w:hAnsi="宋体" w:cs="宋体"/>
          <w:sz w:val="28"/>
          <w:szCs w:val="28"/>
        </w:rPr>
        <w:t>3</w:t>
      </w:r>
      <w:r w:rsidRPr="00815F76">
        <w:rPr>
          <w:rFonts w:ascii="仿宋_GB2312" w:eastAsia="仿宋_GB2312" w:hAnsi="宋体" w:cs="宋体" w:hint="eastAsia"/>
          <w:sz w:val="28"/>
          <w:szCs w:val="28"/>
        </w:rPr>
        <w:t>、完成时间：合同签署后</w:t>
      </w:r>
      <w:r w:rsidRPr="00815F76">
        <w:rPr>
          <w:rFonts w:ascii="仿宋_GB2312" w:eastAsia="仿宋_GB2312" w:hAnsi="宋体" w:cs="宋体"/>
          <w:sz w:val="28"/>
          <w:szCs w:val="28"/>
        </w:rPr>
        <w:t>30</w:t>
      </w:r>
      <w:r w:rsidRPr="00815F76">
        <w:rPr>
          <w:rFonts w:ascii="仿宋_GB2312" w:eastAsia="仿宋_GB2312" w:hAnsi="宋体" w:cs="宋体" w:hint="eastAsia"/>
          <w:sz w:val="28"/>
          <w:szCs w:val="28"/>
        </w:rPr>
        <w:t>日内。</w:t>
      </w:r>
    </w:p>
    <w:p w:rsidR="00DD6720" w:rsidRPr="00815F76" w:rsidRDefault="00DD6720" w:rsidP="00815F76">
      <w:pPr>
        <w:spacing w:line="560" w:lineRule="exact"/>
        <w:ind w:firstLineChars="200" w:firstLine="560"/>
        <w:rPr>
          <w:rFonts w:ascii="仿宋_GB2312" w:eastAsia="仿宋_GB2312" w:cs="宋体"/>
          <w:sz w:val="28"/>
          <w:szCs w:val="28"/>
        </w:rPr>
      </w:pPr>
      <w:r w:rsidRPr="00815F76">
        <w:rPr>
          <w:rFonts w:ascii="仿宋_GB2312" w:eastAsia="仿宋_GB2312" w:hAnsi="宋体" w:cs="宋体"/>
          <w:sz w:val="28"/>
          <w:szCs w:val="28"/>
        </w:rPr>
        <w:t>4</w:t>
      </w:r>
      <w:r w:rsidRPr="00815F76">
        <w:rPr>
          <w:rFonts w:ascii="仿宋_GB2312" w:eastAsia="仿宋_GB2312" w:hAnsi="宋体" w:cs="宋体" w:hint="eastAsia"/>
          <w:sz w:val="28"/>
          <w:szCs w:val="28"/>
        </w:rPr>
        <w:t>、施工地点：辽宁省锦州市高新技术产业园区昆明街</w:t>
      </w:r>
      <w:r w:rsidRPr="00815F76">
        <w:rPr>
          <w:rFonts w:ascii="仿宋_GB2312" w:eastAsia="仿宋_GB2312" w:hAnsi="宋体" w:cs="宋体"/>
          <w:sz w:val="28"/>
          <w:szCs w:val="28"/>
        </w:rPr>
        <w:t>2</w:t>
      </w:r>
      <w:r w:rsidRPr="00815F76">
        <w:rPr>
          <w:rFonts w:ascii="仿宋_GB2312" w:eastAsia="仿宋_GB2312" w:hAnsi="宋体" w:cs="宋体" w:hint="eastAsia"/>
          <w:sz w:val="28"/>
          <w:szCs w:val="28"/>
        </w:rPr>
        <w:t>号，辽宁理工学院院内，指定位置。</w:t>
      </w:r>
    </w:p>
    <w:p w:rsidR="00DD6720" w:rsidRPr="00815F76" w:rsidRDefault="00DD6720" w:rsidP="00815F76">
      <w:pPr>
        <w:spacing w:line="560" w:lineRule="exact"/>
        <w:ind w:firstLineChars="200" w:firstLine="560"/>
        <w:rPr>
          <w:rFonts w:ascii="仿宋_GB2312" w:eastAsia="仿宋_GB2312" w:cs="宋体"/>
          <w:sz w:val="28"/>
          <w:szCs w:val="28"/>
        </w:rPr>
      </w:pPr>
      <w:r w:rsidRPr="00815F76">
        <w:rPr>
          <w:rFonts w:ascii="仿宋_GB2312" w:eastAsia="仿宋_GB2312" w:hAnsi="宋体" w:cs="宋体" w:hint="eastAsia"/>
          <w:sz w:val="28"/>
          <w:szCs w:val="28"/>
        </w:rPr>
        <w:t>（二）对参标公司资质要求</w:t>
      </w:r>
    </w:p>
    <w:p w:rsidR="00DD6720" w:rsidRPr="00815F76" w:rsidRDefault="00DD6720" w:rsidP="00815F76">
      <w:pPr>
        <w:spacing w:line="560" w:lineRule="exact"/>
        <w:ind w:firstLineChars="200" w:firstLine="560"/>
        <w:rPr>
          <w:rFonts w:ascii="仿宋_GB2312" w:eastAsia="仿宋_GB2312" w:cs="宋体"/>
          <w:sz w:val="28"/>
          <w:szCs w:val="28"/>
        </w:rPr>
      </w:pPr>
      <w:r w:rsidRPr="00815F76">
        <w:rPr>
          <w:rFonts w:ascii="仿宋_GB2312" w:eastAsia="仿宋_GB2312" w:hAnsi="宋体" w:cs="宋体"/>
          <w:sz w:val="28"/>
          <w:szCs w:val="28"/>
        </w:rPr>
        <w:t>1</w:t>
      </w:r>
      <w:r w:rsidRPr="00815F76">
        <w:rPr>
          <w:rFonts w:ascii="仿宋_GB2312" w:eastAsia="仿宋_GB2312" w:hAnsi="宋体" w:cs="宋体" w:hint="eastAsia"/>
          <w:sz w:val="28"/>
          <w:szCs w:val="28"/>
        </w:rPr>
        <w:t>、中华人民共和国境内合法注册并具有独立企业法人资格。</w:t>
      </w:r>
    </w:p>
    <w:p w:rsidR="00DD6720" w:rsidRPr="00815F76" w:rsidRDefault="00DD6720" w:rsidP="00815F76">
      <w:pPr>
        <w:spacing w:line="560" w:lineRule="exact"/>
        <w:ind w:firstLineChars="200" w:firstLine="560"/>
        <w:rPr>
          <w:rFonts w:ascii="仿宋_GB2312" w:eastAsia="仿宋_GB2312" w:cs="宋体"/>
          <w:sz w:val="28"/>
          <w:szCs w:val="28"/>
        </w:rPr>
      </w:pPr>
      <w:r w:rsidRPr="00815F76">
        <w:rPr>
          <w:rFonts w:ascii="仿宋_GB2312" w:eastAsia="仿宋_GB2312" w:hAnsi="宋体" w:cs="宋体"/>
          <w:sz w:val="28"/>
          <w:szCs w:val="28"/>
        </w:rPr>
        <w:t>2</w:t>
      </w:r>
      <w:r w:rsidRPr="00815F76">
        <w:rPr>
          <w:rFonts w:ascii="仿宋_GB2312" w:eastAsia="仿宋_GB2312" w:hAnsi="宋体" w:cs="宋体" w:hint="eastAsia"/>
          <w:sz w:val="28"/>
          <w:szCs w:val="28"/>
        </w:rPr>
        <w:t>、本项目不允许联合体投标。</w:t>
      </w:r>
    </w:p>
    <w:p w:rsidR="00DD6720" w:rsidRPr="00815F76" w:rsidRDefault="00DD6720" w:rsidP="00815F76">
      <w:pPr>
        <w:spacing w:line="560" w:lineRule="exact"/>
        <w:ind w:firstLineChars="200" w:firstLine="560"/>
        <w:rPr>
          <w:rFonts w:ascii="仿宋_GB2312" w:eastAsia="仿宋_GB2312" w:cs="宋体"/>
          <w:sz w:val="28"/>
          <w:szCs w:val="28"/>
        </w:rPr>
      </w:pPr>
      <w:r w:rsidRPr="00815F76">
        <w:rPr>
          <w:rFonts w:ascii="仿宋_GB2312" w:eastAsia="仿宋_GB2312" w:hAnsi="宋体" w:cs="宋体"/>
          <w:sz w:val="28"/>
          <w:szCs w:val="28"/>
        </w:rPr>
        <w:t>3</w:t>
      </w:r>
      <w:r w:rsidRPr="00815F76">
        <w:rPr>
          <w:rFonts w:ascii="仿宋_GB2312" w:eastAsia="仿宋_GB2312" w:hAnsi="宋体" w:cs="宋体" w:hint="eastAsia"/>
          <w:sz w:val="28"/>
          <w:szCs w:val="28"/>
        </w:rPr>
        <w:t>、本项目不得分包或转包。</w:t>
      </w:r>
    </w:p>
    <w:p w:rsidR="00DD6720" w:rsidRPr="00815F76" w:rsidRDefault="00DD6720" w:rsidP="00815F76">
      <w:pPr>
        <w:spacing w:line="560" w:lineRule="exact"/>
        <w:ind w:firstLineChars="200" w:firstLine="560"/>
        <w:rPr>
          <w:rFonts w:ascii="仿宋_GB2312" w:eastAsia="仿宋_GB2312" w:cs="宋体"/>
          <w:sz w:val="28"/>
          <w:szCs w:val="28"/>
        </w:rPr>
      </w:pPr>
      <w:r w:rsidRPr="00815F76">
        <w:rPr>
          <w:rFonts w:ascii="仿宋_GB2312" w:eastAsia="仿宋_GB2312" w:hAnsi="宋体" w:cs="宋体"/>
          <w:sz w:val="28"/>
          <w:szCs w:val="28"/>
        </w:rPr>
        <w:t>4</w:t>
      </w:r>
      <w:r w:rsidRPr="00815F76">
        <w:rPr>
          <w:rFonts w:ascii="仿宋_GB2312" w:eastAsia="仿宋_GB2312" w:hAnsi="宋体" w:cs="宋体" w:hint="eastAsia"/>
          <w:sz w:val="28"/>
          <w:szCs w:val="28"/>
        </w:rPr>
        <w:t>、招标开始前，经查“信用中国”网站（</w:t>
      </w:r>
      <w:r w:rsidRPr="00815F76">
        <w:rPr>
          <w:rFonts w:ascii="仿宋_GB2312" w:eastAsia="仿宋_GB2312" w:hAnsi="宋体" w:cs="宋体"/>
          <w:sz w:val="28"/>
          <w:szCs w:val="28"/>
        </w:rPr>
        <w:t>www.creditchina.gov.cn</w:t>
      </w:r>
      <w:r w:rsidRPr="00815F76">
        <w:rPr>
          <w:rFonts w:ascii="仿宋_GB2312" w:eastAsia="仿宋_GB2312" w:hAnsi="宋体" w:cs="宋体" w:hint="eastAsia"/>
          <w:sz w:val="28"/>
          <w:szCs w:val="28"/>
        </w:rPr>
        <w:t>）政府采购严重违法失信行为信息记录，被列入失信被执行人、重大税收违法案件当事人名单、政府采购严重违法失信行为记录名单的不得参加本项目。</w:t>
      </w:r>
    </w:p>
    <w:p w:rsidR="00DD6720" w:rsidRPr="00815F76" w:rsidRDefault="00DD6720" w:rsidP="00815F76">
      <w:pPr>
        <w:spacing w:line="560" w:lineRule="exact"/>
        <w:ind w:firstLineChars="200" w:firstLine="560"/>
        <w:rPr>
          <w:rFonts w:ascii="仿宋_GB2312" w:eastAsia="仿宋_GB2312" w:cs="宋体"/>
          <w:sz w:val="28"/>
          <w:szCs w:val="28"/>
        </w:rPr>
      </w:pPr>
      <w:r w:rsidRPr="00815F76">
        <w:rPr>
          <w:rFonts w:ascii="仿宋_GB2312" w:eastAsia="仿宋_GB2312" w:hAnsi="宋体" w:cs="宋体" w:hint="eastAsia"/>
          <w:sz w:val="28"/>
          <w:szCs w:val="28"/>
        </w:rPr>
        <w:t>（三）获取设备指标方式</w:t>
      </w:r>
    </w:p>
    <w:p w:rsidR="00DD6720" w:rsidRPr="00815F76" w:rsidRDefault="00DD6720" w:rsidP="00815F76">
      <w:pPr>
        <w:spacing w:line="560" w:lineRule="exact"/>
        <w:ind w:firstLineChars="200" w:firstLine="560"/>
        <w:rPr>
          <w:rFonts w:ascii="仿宋_GB2312" w:eastAsia="仿宋_GB2312" w:cs="宋体"/>
          <w:sz w:val="28"/>
          <w:szCs w:val="28"/>
        </w:rPr>
      </w:pPr>
      <w:r w:rsidRPr="00815F76">
        <w:rPr>
          <w:rFonts w:ascii="仿宋_GB2312" w:eastAsia="仿宋_GB2312" w:hAnsi="宋体" w:cs="宋体" w:hint="eastAsia"/>
          <w:sz w:val="28"/>
          <w:szCs w:val="28"/>
        </w:rPr>
        <w:t>参与招标厂商可以到辽宁理工学院资产处或直接电话获取。</w:t>
      </w:r>
    </w:p>
    <w:p w:rsidR="00DD6720" w:rsidRPr="00815F76" w:rsidRDefault="00DD6720" w:rsidP="00815F76">
      <w:pPr>
        <w:spacing w:line="560" w:lineRule="exact"/>
        <w:ind w:firstLineChars="200" w:firstLine="560"/>
        <w:rPr>
          <w:rFonts w:ascii="仿宋_GB2312" w:eastAsia="仿宋_GB2312" w:cs="宋体"/>
          <w:sz w:val="28"/>
          <w:szCs w:val="28"/>
        </w:rPr>
      </w:pPr>
      <w:r w:rsidRPr="00815F76">
        <w:rPr>
          <w:rFonts w:ascii="仿宋_GB2312" w:eastAsia="仿宋_GB2312" w:hAnsi="宋体" w:cs="宋体" w:hint="eastAsia"/>
          <w:sz w:val="28"/>
          <w:szCs w:val="28"/>
        </w:rPr>
        <w:t>联系人：孟老师</w:t>
      </w:r>
    </w:p>
    <w:p w:rsidR="00DD6720" w:rsidRPr="00815F76" w:rsidRDefault="00DD6720" w:rsidP="00815F76">
      <w:pPr>
        <w:spacing w:line="560" w:lineRule="exact"/>
        <w:ind w:firstLineChars="200" w:firstLine="560"/>
        <w:rPr>
          <w:rFonts w:ascii="仿宋_GB2312" w:eastAsia="仿宋_GB2312" w:cs="宋体"/>
          <w:sz w:val="28"/>
          <w:szCs w:val="28"/>
        </w:rPr>
      </w:pPr>
      <w:r w:rsidRPr="00815F76">
        <w:rPr>
          <w:rFonts w:ascii="仿宋_GB2312" w:eastAsia="仿宋_GB2312" w:hAnsi="宋体" w:cs="宋体" w:hint="eastAsia"/>
          <w:sz w:val="28"/>
          <w:szCs w:val="28"/>
        </w:rPr>
        <w:t>地点：辽宁理工学院综合教学楼</w:t>
      </w:r>
      <w:r w:rsidRPr="00815F76">
        <w:rPr>
          <w:rFonts w:ascii="仿宋_GB2312" w:eastAsia="仿宋_GB2312" w:hAnsi="宋体" w:cs="宋体"/>
          <w:sz w:val="28"/>
          <w:szCs w:val="28"/>
        </w:rPr>
        <w:t>626</w:t>
      </w:r>
      <w:r w:rsidRPr="00815F76">
        <w:rPr>
          <w:rFonts w:ascii="仿宋_GB2312" w:eastAsia="仿宋_GB2312" w:hAnsi="宋体" w:cs="宋体" w:hint="eastAsia"/>
          <w:sz w:val="28"/>
          <w:szCs w:val="28"/>
        </w:rPr>
        <w:t>房间</w:t>
      </w:r>
    </w:p>
    <w:p w:rsidR="00DD6720" w:rsidRPr="00815F76" w:rsidRDefault="00DD6720" w:rsidP="00815F76">
      <w:pPr>
        <w:spacing w:line="560" w:lineRule="exact"/>
        <w:ind w:firstLineChars="200" w:firstLine="560"/>
        <w:rPr>
          <w:rFonts w:ascii="仿宋_GB2312" w:eastAsia="仿宋_GB2312" w:cs="宋体"/>
          <w:sz w:val="28"/>
          <w:szCs w:val="28"/>
        </w:rPr>
      </w:pPr>
      <w:r w:rsidRPr="00815F76">
        <w:rPr>
          <w:rFonts w:ascii="仿宋_GB2312" w:eastAsia="仿宋_GB2312" w:hAnsi="宋体" w:cs="宋体" w:hint="eastAsia"/>
          <w:sz w:val="28"/>
          <w:szCs w:val="28"/>
        </w:rPr>
        <w:t>电话：</w:t>
      </w:r>
      <w:r w:rsidRPr="00815F76">
        <w:rPr>
          <w:rFonts w:ascii="仿宋_GB2312" w:eastAsia="仿宋_GB2312" w:hAnsi="宋体" w:cs="宋体"/>
          <w:sz w:val="28"/>
          <w:szCs w:val="28"/>
        </w:rPr>
        <w:t>0416-7980129</w:t>
      </w:r>
    </w:p>
    <w:p w:rsidR="00DD6720" w:rsidRPr="00815F76" w:rsidRDefault="00DD6720" w:rsidP="00815F76">
      <w:pPr>
        <w:spacing w:line="560" w:lineRule="exact"/>
        <w:ind w:firstLineChars="200" w:firstLine="560"/>
        <w:rPr>
          <w:rFonts w:ascii="仿宋_GB2312" w:eastAsia="仿宋_GB2312" w:cs="宋体"/>
          <w:sz w:val="28"/>
          <w:szCs w:val="28"/>
        </w:rPr>
      </w:pPr>
      <w:r w:rsidRPr="00815F76">
        <w:rPr>
          <w:rFonts w:ascii="仿宋_GB2312" w:eastAsia="仿宋_GB2312" w:hAnsi="宋体" w:cs="宋体" w:hint="eastAsia"/>
          <w:sz w:val="28"/>
          <w:szCs w:val="28"/>
        </w:rPr>
        <w:t>手机（微信同步）：</w:t>
      </w:r>
      <w:r w:rsidRPr="00815F76">
        <w:rPr>
          <w:rFonts w:ascii="仿宋_GB2312" w:eastAsia="仿宋_GB2312" w:hAnsi="宋体" w:cs="宋体"/>
          <w:sz w:val="28"/>
          <w:szCs w:val="28"/>
        </w:rPr>
        <w:t>15640648955</w:t>
      </w:r>
    </w:p>
    <w:p w:rsidR="00DD6720" w:rsidRPr="00815F76" w:rsidRDefault="00DD6720" w:rsidP="00815F76">
      <w:pPr>
        <w:spacing w:line="560" w:lineRule="exact"/>
        <w:ind w:firstLineChars="200" w:firstLine="560"/>
        <w:rPr>
          <w:rFonts w:ascii="仿宋_GB2312" w:eastAsia="仿宋_GB2312" w:cs="宋体"/>
          <w:sz w:val="28"/>
          <w:szCs w:val="28"/>
        </w:rPr>
      </w:pPr>
      <w:r w:rsidRPr="00815F76">
        <w:rPr>
          <w:rFonts w:ascii="仿宋_GB2312" w:eastAsia="仿宋_GB2312" w:hAnsi="宋体" w:cs="宋体" w:hint="eastAsia"/>
          <w:sz w:val="28"/>
          <w:szCs w:val="28"/>
        </w:rPr>
        <w:t>（四）其他补充事项</w:t>
      </w:r>
    </w:p>
    <w:p w:rsidR="00DD6720" w:rsidRPr="00815F76" w:rsidRDefault="00DD6720" w:rsidP="00815F76">
      <w:pPr>
        <w:spacing w:line="560" w:lineRule="exact"/>
        <w:ind w:firstLineChars="200" w:firstLine="560"/>
        <w:rPr>
          <w:rFonts w:ascii="仿宋_GB2312" w:eastAsia="仿宋_GB2312" w:cs="宋体"/>
          <w:sz w:val="28"/>
          <w:szCs w:val="28"/>
        </w:rPr>
      </w:pPr>
      <w:r w:rsidRPr="00815F76">
        <w:rPr>
          <w:rFonts w:ascii="仿宋_GB2312" w:eastAsia="仿宋_GB2312" w:hAnsi="宋体" w:cs="宋体" w:hint="eastAsia"/>
          <w:sz w:val="28"/>
          <w:szCs w:val="28"/>
        </w:rPr>
        <w:t>申请参加招标公司需先期提供企业法人营业执照副本复印件、近三年完成项目明细、根据学校需求制作的详细项目方案。</w:t>
      </w:r>
    </w:p>
    <w:p w:rsidR="00DD6720" w:rsidRPr="00815F76" w:rsidRDefault="00DD6720" w:rsidP="00815F76">
      <w:pPr>
        <w:spacing w:line="560" w:lineRule="exact"/>
        <w:ind w:firstLineChars="200" w:firstLine="560"/>
        <w:rPr>
          <w:rFonts w:ascii="仿宋_GB2312" w:eastAsia="仿宋_GB2312" w:cs="宋体"/>
          <w:sz w:val="28"/>
          <w:szCs w:val="28"/>
        </w:rPr>
      </w:pPr>
    </w:p>
    <w:p w:rsidR="00DD6720" w:rsidRPr="00815F76" w:rsidRDefault="00DD6720" w:rsidP="00815F76">
      <w:pPr>
        <w:spacing w:line="560" w:lineRule="exact"/>
        <w:ind w:firstLineChars="200" w:firstLine="560"/>
        <w:rPr>
          <w:rFonts w:ascii="仿宋_GB2312" w:eastAsia="仿宋_GB2312" w:cs="宋体"/>
          <w:sz w:val="28"/>
          <w:szCs w:val="28"/>
        </w:rPr>
      </w:pPr>
    </w:p>
    <w:p w:rsidR="00DD6720" w:rsidRPr="00815F76" w:rsidRDefault="00DD6720" w:rsidP="00815F76">
      <w:pPr>
        <w:spacing w:line="560" w:lineRule="exact"/>
        <w:ind w:firstLineChars="200" w:firstLine="560"/>
        <w:rPr>
          <w:rFonts w:ascii="仿宋_GB2312" w:eastAsia="仿宋_GB2312" w:cs="宋体"/>
          <w:sz w:val="28"/>
          <w:szCs w:val="28"/>
        </w:rPr>
      </w:pPr>
    </w:p>
    <w:p w:rsidR="00DD6720" w:rsidRPr="00815F76" w:rsidRDefault="00DD6720" w:rsidP="00815F76">
      <w:pPr>
        <w:spacing w:line="560" w:lineRule="exact"/>
        <w:ind w:firstLineChars="1900" w:firstLine="5320"/>
        <w:rPr>
          <w:rFonts w:ascii="仿宋_GB2312" w:eastAsia="仿宋_GB2312" w:cs="宋体"/>
          <w:sz w:val="28"/>
          <w:szCs w:val="28"/>
        </w:rPr>
      </w:pPr>
      <w:r w:rsidRPr="00815F76">
        <w:rPr>
          <w:rFonts w:ascii="仿宋_GB2312" w:eastAsia="仿宋_GB2312" w:hAnsi="宋体" w:cs="宋体" w:hint="eastAsia"/>
          <w:sz w:val="28"/>
          <w:szCs w:val="28"/>
        </w:rPr>
        <w:t>辽宁理工学院</w:t>
      </w:r>
    </w:p>
    <w:p w:rsidR="00DD6720" w:rsidRPr="00815F76" w:rsidRDefault="00DD6720" w:rsidP="00815F76">
      <w:pPr>
        <w:spacing w:line="560" w:lineRule="exact"/>
        <w:ind w:firstLineChars="1800" w:firstLine="5040"/>
        <w:rPr>
          <w:rFonts w:ascii="仿宋_GB2312" w:eastAsia="仿宋_GB2312" w:cs="宋体"/>
          <w:sz w:val="28"/>
          <w:szCs w:val="28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2"/>
          <w:attr w:name="Month" w:val="4"/>
          <w:attr w:name="Year" w:val="2021"/>
        </w:smartTagPr>
        <w:r w:rsidRPr="00815F76">
          <w:rPr>
            <w:rFonts w:ascii="仿宋_GB2312" w:eastAsia="仿宋_GB2312" w:hAnsi="宋体" w:cs="宋体"/>
            <w:sz w:val="28"/>
            <w:szCs w:val="28"/>
          </w:rPr>
          <w:t>2021</w:t>
        </w:r>
        <w:r w:rsidRPr="00815F76">
          <w:rPr>
            <w:rFonts w:ascii="仿宋_GB2312" w:eastAsia="仿宋_GB2312" w:hAnsi="宋体" w:cs="宋体" w:hint="eastAsia"/>
            <w:sz w:val="28"/>
            <w:szCs w:val="28"/>
          </w:rPr>
          <w:t>年</w:t>
        </w:r>
        <w:r w:rsidRPr="00815F76">
          <w:rPr>
            <w:rFonts w:ascii="仿宋_GB2312" w:eastAsia="仿宋_GB2312" w:hAnsi="宋体" w:cs="宋体"/>
            <w:sz w:val="28"/>
            <w:szCs w:val="28"/>
          </w:rPr>
          <w:t>4</w:t>
        </w:r>
        <w:r w:rsidRPr="00815F76">
          <w:rPr>
            <w:rFonts w:ascii="仿宋_GB2312" w:eastAsia="仿宋_GB2312" w:hAnsi="宋体" w:cs="宋体" w:hint="eastAsia"/>
            <w:sz w:val="28"/>
            <w:szCs w:val="28"/>
          </w:rPr>
          <w:t>月</w:t>
        </w:r>
        <w:bookmarkStart w:id="0" w:name="_GoBack"/>
        <w:bookmarkEnd w:id="0"/>
        <w:r w:rsidRPr="00815F76">
          <w:rPr>
            <w:rFonts w:ascii="仿宋_GB2312" w:eastAsia="仿宋_GB2312" w:hAnsi="宋体" w:cs="宋体"/>
            <w:sz w:val="28"/>
            <w:szCs w:val="28"/>
          </w:rPr>
          <w:t>22</w:t>
        </w:r>
        <w:r w:rsidRPr="00815F76">
          <w:rPr>
            <w:rFonts w:ascii="仿宋_GB2312" w:eastAsia="仿宋_GB2312" w:hAnsi="宋体" w:cs="宋体" w:hint="eastAsia"/>
            <w:sz w:val="28"/>
            <w:szCs w:val="28"/>
          </w:rPr>
          <w:t>日</w:t>
        </w:r>
      </w:smartTag>
    </w:p>
    <w:p w:rsidR="00DD6720" w:rsidRDefault="00DD6720">
      <w:pPr>
        <w:ind w:firstLineChars="1800" w:firstLine="5040"/>
        <w:rPr>
          <w:rFonts w:ascii="宋体" w:cs="宋体"/>
          <w:sz w:val="28"/>
          <w:szCs w:val="28"/>
        </w:rPr>
      </w:pPr>
    </w:p>
    <w:sectPr w:rsidR="00DD6720" w:rsidSect="00D538E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6720" w:rsidRDefault="00DD6720">
      <w:r>
        <w:separator/>
      </w:r>
    </w:p>
  </w:endnote>
  <w:endnote w:type="continuationSeparator" w:id="0">
    <w:p w:rsidR="00DD6720" w:rsidRDefault="00DD67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6720" w:rsidRDefault="00DD672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6720" w:rsidRDefault="00DD672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6720" w:rsidRDefault="00DD672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6720" w:rsidRDefault="00DD6720">
      <w:r>
        <w:separator/>
      </w:r>
    </w:p>
  </w:footnote>
  <w:footnote w:type="continuationSeparator" w:id="0">
    <w:p w:rsidR="00DD6720" w:rsidRDefault="00DD67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6720" w:rsidRDefault="00DD672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6720" w:rsidRDefault="00DD6720" w:rsidP="00443A77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6720" w:rsidRDefault="00DD672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80A11"/>
    <w:multiLevelType w:val="singleLevel"/>
    <w:tmpl w:val="1F980A11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538E6"/>
    <w:rsid w:val="00327AF8"/>
    <w:rsid w:val="00443A77"/>
    <w:rsid w:val="00562142"/>
    <w:rsid w:val="00815F76"/>
    <w:rsid w:val="00A1065C"/>
    <w:rsid w:val="00B2250E"/>
    <w:rsid w:val="00CB2469"/>
    <w:rsid w:val="00CF129E"/>
    <w:rsid w:val="00CF53DE"/>
    <w:rsid w:val="00D2589A"/>
    <w:rsid w:val="00D3280A"/>
    <w:rsid w:val="00D538E6"/>
    <w:rsid w:val="00DD6720"/>
    <w:rsid w:val="00F42CD2"/>
    <w:rsid w:val="0194671F"/>
    <w:rsid w:val="048D0203"/>
    <w:rsid w:val="07E67A25"/>
    <w:rsid w:val="09822670"/>
    <w:rsid w:val="1AF9470F"/>
    <w:rsid w:val="1CA30F52"/>
    <w:rsid w:val="1FB06132"/>
    <w:rsid w:val="20F8072F"/>
    <w:rsid w:val="22BA7528"/>
    <w:rsid w:val="23812B0D"/>
    <w:rsid w:val="23DA6AF6"/>
    <w:rsid w:val="24DB2B52"/>
    <w:rsid w:val="264605BC"/>
    <w:rsid w:val="27A32CC6"/>
    <w:rsid w:val="282A5E26"/>
    <w:rsid w:val="29DE39BE"/>
    <w:rsid w:val="2E35418C"/>
    <w:rsid w:val="2ECC4D0C"/>
    <w:rsid w:val="2FB67B05"/>
    <w:rsid w:val="3C236EDC"/>
    <w:rsid w:val="3D135509"/>
    <w:rsid w:val="42E82EAD"/>
    <w:rsid w:val="46703358"/>
    <w:rsid w:val="490D37FD"/>
    <w:rsid w:val="4AD12E2D"/>
    <w:rsid w:val="4DB562A6"/>
    <w:rsid w:val="4E561BCB"/>
    <w:rsid w:val="528C40D6"/>
    <w:rsid w:val="56565D5B"/>
    <w:rsid w:val="59F20656"/>
    <w:rsid w:val="5D430866"/>
    <w:rsid w:val="5D444786"/>
    <w:rsid w:val="5D6F4582"/>
    <w:rsid w:val="5DC2706B"/>
    <w:rsid w:val="637843B0"/>
    <w:rsid w:val="63793C76"/>
    <w:rsid w:val="70F2660E"/>
    <w:rsid w:val="73BC3D1A"/>
    <w:rsid w:val="74292DB4"/>
    <w:rsid w:val="791B44DB"/>
    <w:rsid w:val="7C5B2DFA"/>
    <w:rsid w:val="7FD82C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D538E6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D538E6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Header">
    <w:name w:val="header"/>
    <w:basedOn w:val="Normal"/>
    <w:link w:val="HeaderChar"/>
    <w:uiPriority w:val="99"/>
    <w:rsid w:val="005621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Calibri" w:hAnsi="Calibri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5621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Calibri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200</TotalTime>
  <Pages>2</Pages>
  <Words>77</Words>
  <Characters>444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辽宁理工学院图书管理系统招标公告</dc:title>
  <dc:subject/>
  <dc:creator>admin</dc:creator>
  <cp:keywords/>
  <dc:description/>
  <cp:lastModifiedBy>Microsoft</cp:lastModifiedBy>
  <cp:revision>8</cp:revision>
  <dcterms:created xsi:type="dcterms:W3CDTF">2021-04-21T07:33:00Z</dcterms:created>
  <dcterms:modified xsi:type="dcterms:W3CDTF">2021-04-22T08:34:00Z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